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E82" w:rsidRPr="008E5E82" w:rsidRDefault="00E3647C" w:rsidP="008E5E82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BİNA YIKIMI YAPILACAKTIR</w:t>
      </w:r>
    </w:p>
    <w:p w:rsidR="008E5E82" w:rsidRPr="00E3647C" w:rsidRDefault="008E5E82" w:rsidP="00E3647C">
      <w:pPr>
        <w:tabs>
          <w:tab w:val="left" w:pos="567"/>
        </w:tabs>
        <w:spacing w:line="276" w:lineRule="auto"/>
        <w:rPr>
          <w:rFonts w:ascii="Helvetica" w:hAnsi="Helvetica" w:cs="Helvetica"/>
          <w:b/>
          <w:sz w:val="20"/>
          <w:szCs w:val="20"/>
        </w:rPr>
      </w:pP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proofErr w:type="gramStart"/>
      <w:r w:rsidR="00E3647C" w:rsidRPr="00E3647C">
        <w:rPr>
          <w:rFonts w:ascii="Helvetica" w:hAnsi="Helvetica" w:cs="Helvetica"/>
          <w:b/>
          <w:sz w:val="20"/>
          <w:szCs w:val="20"/>
        </w:rPr>
        <w:t>HAKKARİ</w:t>
      </w:r>
      <w:proofErr w:type="gramEnd"/>
      <w:r w:rsidR="00E3647C" w:rsidRPr="00E3647C">
        <w:rPr>
          <w:rFonts w:ascii="Helvetica" w:hAnsi="Helvetica" w:cs="Helvetica"/>
          <w:b/>
          <w:sz w:val="20"/>
          <w:szCs w:val="20"/>
        </w:rPr>
        <w:t xml:space="preserve"> GENÇLİK SPOR İL MÜDÜRLÜĞÜ KYK YURDU A,B,C BLOK BİNASI (BODRUM+ZEMİN+4. KAT) ENKAZINDAN ÇIKACAK HURDA MALZEME</w:t>
      </w:r>
      <w:r w:rsidR="00E3647C">
        <w:rPr>
          <w:rFonts w:ascii="Helvetica" w:hAnsi="Helvetica" w:cs="Helvetica"/>
          <w:b/>
          <w:sz w:val="20"/>
          <w:szCs w:val="20"/>
        </w:rPr>
        <w:t xml:space="preserve"> KARŞILIĞI YIKIM İŞİ</w:t>
      </w:r>
      <w:r w:rsidR="00E3647C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 2886 sayılı Kamu İhale Kanununun 15 inci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 maddesine göre açık</w:t>
      </w:r>
      <w:r w:rsidR="00E3647C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 arttırma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 ihale usulü ile ihale edilecek ol</w:t>
      </w:r>
      <w:r w:rsidR="00E3647C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up, teklifler sadece elektronik kuruma elden kapalı zarf içerisinde veya iade taahhütlü şekilde kargodan gönderilecektir.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İhaleye ilişkin ayrıntılı bilgiler aşağıda yer almaktadır: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8E5E82" w:rsidRPr="008E5E82" w:rsidTr="008E5E8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 (İKN)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E364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</w:t>
            </w:r>
            <w:r w:rsidR="00E3647C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01</w:t>
            </w:r>
          </w:p>
        </w:tc>
      </w:tr>
    </w:tbl>
    <w:p w:rsidR="008E5E82" w:rsidRPr="008E5E82" w:rsidRDefault="008E5E82" w:rsidP="008E5E8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4"/>
        <w:gridCol w:w="177"/>
        <w:gridCol w:w="4971"/>
      </w:tblGrid>
      <w:tr w:rsidR="008E5E82" w:rsidRPr="008E5E82" w:rsidTr="008E5E82">
        <w:trPr>
          <w:tblCellSpacing w:w="15" w:type="dxa"/>
        </w:trPr>
        <w:tc>
          <w:tcPr>
            <w:tcW w:w="10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B04935"/>
                <w:sz w:val="20"/>
                <w:szCs w:val="20"/>
                <w:lang w:eastAsia="tr-TR"/>
              </w:rPr>
              <w:t>1- İdarenin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1.1.</w:t>
            </w: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HAKKARİ</w:t>
            </w:r>
            <w:proofErr w:type="gramEnd"/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GENÇLİK VE SPOR İL MÜDÜRLÜĞÜ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1.2.</w:t>
            </w: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Pehlivan Mah. Gençlik </w:t>
            </w:r>
            <w:proofErr w:type="spellStart"/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cad.</w:t>
            </w:r>
            <w:proofErr w:type="spellEnd"/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no</w:t>
            </w:r>
            <w:proofErr w:type="spellEnd"/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: </w:t>
            </w:r>
            <w:proofErr w:type="gramStart"/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HAKKARİ</w:t>
            </w:r>
            <w:proofErr w:type="gramEnd"/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MERKEZ/HAKKARİ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1.3.</w:t>
            </w: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04382116107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1.4.</w:t>
            </w: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dokümanının görülebileceği ve indirilebileceği internet sayfası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E3647C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E3647C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https://hakkari.gsb.gov.tr/</w:t>
            </w:r>
          </w:p>
        </w:tc>
      </w:tr>
    </w:tbl>
    <w:p w:rsidR="008E5E82" w:rsidRPr="008E5E82" w:rsidRDefault="008E5E82" w:rsidP="008E5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B04935"/>
          <w:sz w:val="20"/>
          <w:szCs w:val="20"/>
          <w:shd w:val="clear" w:color="auto" w:fill="F8F8F8"/>
          <w:lang w:eastAsia="tr-TR"/>
        </w:rPr>
        <w:t>2- İhalenin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77"/>
        <w:gridCol w:w="5566"/>
      </w:tblGrid>
      <w:tr w:rsidR="008E5E82" w:rsidRPr="008E5E82" w:rsidTr="008E5E8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2.1.</w:t>
            </w: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 ve Saati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A918D8" w:rsidP="00E3647C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10</w:t>
            </w:r>
            <w:bookmarkStart w:id="0" w:name="_GoBack"/>
            <w:bookmarkEnd w:id="0"/>
            <w:r w:rsidR="008E5E82"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.08.2026 - 1</w:t>
            </w:r>
            <w:r w:rsidR="00E3647C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0</w:t>
            </w:r>
            <w:r w:rsidR="008E5E82"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:00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2.2.</w:t>
            </w: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(e-tekliflerin açılacağı) adres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HAKKARİ</w:t>
            </w:r>
            <w:proofErr w:type="gramEnd"/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GENÇLİK VE S</w:t>
            </w:r>
            <w:r w:rsidR="00E3647C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POR İL MÜDÜRLÜĞÜ TOPLANTI DESTEK HİZMETLERİ ŞUBE MÜDÜRLÜĞÜ</w:t>
            </w:r>
          </w:p>
        </w:tc>
      </w:tr>
    </w:tbl>
    <w:p w:rsidR="008E5E82" w:rsidRPr="008E5E82" w:rsidRDefault="008E5E82" w:rsidP="008E5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B04935"/>
          <w:sz w:val="20"/>
          <w:szCs w:val="20"/>
          <w:shd w:val="clear" w:color="auto" w:fill="F8F8F8"/>
          <w:lang w:eastAsia="tr-TR"/>
        </w:rPr>
        <w:t>3- İhale konusu yapım işinin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77"/>
        <w:gridCol w:w="5566"/>
      </w:tblGrid>
      <w:tr w:rsidR="008E5E82" w:rsidRPr="008E5E82" w:rsidTr="008E5E8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3.1.</w:t>
            </w: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E3647C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3647C">
              <w:rPr>
                <w:rFonts w:ascii="Helvetica" w:hAnsi="Helvetica" w:cs="Helvetica"/>
                <w:b/>
                <w:sz w:val="20"/>
                <w:szCs w:val="20"/>
              </w:rPr>
              <w:t>HAKKARİ</w:t>
            </w:r>
            <w:proofErr w:type="gramEnd"/>
            <w:r w:rsidRPr="00E3647C">
              <w:rPr>
                <w:rFonts w:ascii="Helvetica" w:hAnsi="Helvetica" w:cs="Helvetica"/>
                <w:b/>
                <w:sz w:val="20"/>
                <w:szCs w:val="20"/>
              </w:rPr>
              <w:t xml:space="preserve"> GENÇLİK SPOR İL MÜDÜRLÜĞÜ KYK YURDU A,B,C BLOK BİNASI (BODRUM+ZEMİN+4. KAT) ENKAZINDAN ÇIKACAK HURDA MALZEME</w:t>
            </w:r>
            <w:r>
              <w:rPr>
                <w:rFonts w:ascii="Helvetica" w:hAnsi="Helvetica" w:cs="Helvetica"/>
                <w:b/>
                <w:sz w:val="20"/>
                <w:szCs w:val="20"/>
              </w:rPr>
              <w:t xml:space="preserve"> KARŞILIĞI YIKIM İŞİ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3.2.</w:t>
            </w: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E3647C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Bina Yıkımı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3.3.</w:t>
            </w: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Yapılacağı/teslim edileceği yer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HAKKARİ</w:t>
            </w:r>
            <w:proofErr w:type="gramEnd"/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GENÇLİK VE SPOR İL MÜDÜRLÜĞÜ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3.4.</w:t>
            </w: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Süresi/teslim tarihi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Yer tesliminden itibaren </w:t>
            </w: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30 (Otuz) takvim günüdür</w:t>
            </w: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.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3.5.</w:t>
            </w: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İşe başlama tarihi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Sözleşmenin imzalandığı tarihten itibaren 5 gün içinde</w:t>
            </w: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br/>
              <w:t>yer teslimi yapılarak işe başlanacaktır.</w:t>
            </w:r>
          </w:p>
        </w:tc>
      </w:tr>
    </w:tbl>
    <w:p w:rsidR="008E5E82" w:rsidRPr="008E5E82" w:rsidRDefault="008E5E82" w:rsidP="008E5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 xml:space="preserve">4- Katılım ve yeterlik </w:t>
      </w:r>
      <w:proofErr w:type="gramStart"/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kriterleri</w:t>
      </w:r>
      <w:proofErr w:type="gramEnd"/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: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4.1.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Katılım ve yeterlik kriterlerine ilişkin istekliler tarafından e-teklif kapsamında sunulması gereken bilgi ve belgeler ile fiyat dışı unsurlara ilişkin bilgi ve belgelere aşağıda yer verilmiştir: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4.1.1.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Teklif mektubu.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4.1.2. Teklif vermeye yetkili olunduğunu gösteren bilgi ve belgeler: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4.1.2.1.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Tüzel kişilerde; isteklilerin yönetimindeki görevliler ile ilgisine göre, ortaklar ve ortaklık oranlarına (halka arz edilen hisseler hariç)/üyelerine/kurucularına ilişkin bilgi ve belgeler.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4.1.2.2.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Vekâleten ihaleye katılma halinde vekile ilişkin bilgi ve belgeler.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4.1.3.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Geçici teminat.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4.1.4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İsteklinin iş ortaklığı olması halinde iş ortaklığı beyannamesi.</w:t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8E5E82" w:rsidRPr="008E5E82" w:rsidTr="008E5E8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4.2. Ekonomik ve mali yeterliğe ilişkin bilgi ve belgeler ile bunların taşıması gereken </w:t>
            </w:r>
            <w:proofErr w:type="gramStart"/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proofErr w:type="gramEnd"/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Ekonomik ve mali yeterliğe ilişkin bilgi, belge veya </w:t>
            </w:r>
            <w:proofErr w:type="gramStart"/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kriter</w:t>
            </w:r>
            <w:proofErr w:type="gramEnd"/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belirtilmemiştir.</w:t>
            </w:r>
          </w:p>
        </w:tc>
      </w:tr>
    </w:tbl>
    <w:p w:rsidR="008E5E82" w:rsidRPr="008E5E82" w:rsidRDefault="008E5E82" w:rsidP="008E5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8E5E82" w:rsidRPr="008E5E82" w:rsidTr="008E5E8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4.3. Mesleki ve teknik yeterliğe ilişkin bilgi ve belgeler ile bunların taşıması gereken </w:t>
            </w:r>
            <w:proofErr w:type="gramStart"/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proofErr w:type="gramEnd"/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lastRenderedPageBreak/>
              <w:t>4.3.1.</w:t>
            </w:r>
            <w:r w:rsidRPr="008E5E82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Son on beş yıl içinde bedel içeren bir sözleşme kapsamında taahhüt edilen ve teklif edilen bedelin % 50 oranından az olmamak üzere ihale konusu iş veya benzer işlere ilişkin iş deneyimini gösteren belgeler.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CC21D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</w:p>
        </w:tc>
      </w:tr>
    </w:tbl>
    <w:p w:rsidR="008E5E82" w:rsidRPr="008E5E82" w:rsidRDefault="008E5E82" w:rsidP="008E5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8E5E82" w:rsidRPr="008E5E82" w:rsidTr="008E5E8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6D4BC1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4.4. Bu ihalede benzer iş olarak kabul edilecek işler ve benzer işe denk sayılacak bölümler:</w:t>
            </w:r>
            <w:r w:rsidR="006D4BC1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 </w:t>
            </w:r>
            <w:r w:rsidR="006D4BC1">
              <w:rPr>
                <w:noProof/>
              </w:rPr>
              <w:t>B-1</w:t>
            </w:r>
            <w:r w:rsidR="006D4BC1" w:rsidRPr="009B36E4">
              <w:rPr>
                <w:noProof/>
              </w:rPr>
              <w:t>, B-2 ve B-3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945E6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4.4.1. Bu ihalede benzer iş olarak kabul edilecek işler: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945E6" w:rsidP="008945E6">
            <w:pPr>
              <w:spacing w:after="0" w:line="240" w:lineRule="atLeast"/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BI</w:t>
            </w: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GRUP BİNA İŞLERİ</w:t>
            </w: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,</w:t>
            </w: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 </w:t>
            </w: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BII </w:t>
            </w: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GRUP BİNA İŞLERİ</w:t>
            </w: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,</w:t>
            </w: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 </w:t>
            </w: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</w:t>
            </w: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</w:t>
            </w:r>
            <w:r w:rsidR="008E5E82"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BIII. GRUP BİNA İŞLERİ 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8E5E82" w:rsidRPr="008E5E82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4.4.2. Bu ihalede benzer işe denk sayılacak mühendislik ve mimarlık bölümleri:</w:t>
            </w:r>
          </w:p>
        </w:tc>
      </w:tr>
      <w:tr w:rsidR="008E5E82" w:rsidRPr="008E5E82" w:rsidTr="008E5E82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6D4BC1" w:rsidRDefault="008E5E82" w:rsidP="008E5E82">
            <w:pPr>
              <w:spacing w:after="0" w:line="240" w:lineRule="atLeast"/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</w:pP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İnşaat Mühendisliği</w:t>
            </w: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br/>
              <w:t>Mimarlık</w:t>
            </w:r>
          </w:p>
          <w:p w:rsidR="006D4BC1" w:rsidRPr="006D4BC1" w:rsidRDefault="008945E6" w:rsidP="008E5E82">
            <w:pPr>
              <w:spacing w:after="0" w:line="240" w:lineRule="atLeast"/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BI</w:t>
            </w: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GRUP BİNA İŞLERİ</w:t>
            </w: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,</w:t>
            </w: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 </w:t>
            </w: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BII </w:t>
            </w: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GRUP BİNA İŞLERİ</w:t>
            </w: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,</w:t>
            </w: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> </w:t>
            </w:r>
            <w:r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</w:t>
            </w:r>
            <w:r w:rsidRPr="008E5E82">
              <w:rPr>
                <w:rFonts w:ascii="Helvetica" w:eastAsia="Times New Roman" w:hAnsi="Helvetica" w:cs="Helvetica"/>
                <w:b/>
                <w:bCs/>
                <w:color w:val="118ABE"/>
                <w:sz w:val="20"/>
                <w:szCs w:val="20"/>
                <w:lang w:eastAsia="tr-TR"/>
              </w:rPr>
              <w:t xml:space="preserve"> BIII. GRUP BİNA İŞLERİ </w:t>
            </w:r>
          </w:p>
        </w:tc>
      </w:tr>
    </w:tbl>
    <w:p w:rsidR="008E5E82" w:rsidRPr="008E5E82" w:rsidRDefault="008E5E82" w:rsidP="008E5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5-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Ekonomik açıdan en avantajlı teklif sadece fiyat esasına göre belirlenecektir.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6-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İhaleye sadece yerli istekliler katılabilecektir.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7-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 İhaleye teklif verecek olanların, </w:t>
      </w:r>
      <w:hyperlink r:id="rId4" w:history="1">
        <w:r w:rsidR="006D4BC1" w:rsidRPr="00F50EA7">
          <w:rPr>
            <w:rStyle w:val="Kpr"/>
            <w:rFonts w:ascii="Helvetica" w:eastAsia="Times New Roman" w:hAnsi="Helvetica" w:cs="Helvetica"/>
            <w:sz w:val="20"/>
            <w:szCs w:val="20"/>
            <w:shd w:val="clear" w:color="auto" w:fill="F8F8F8"/>
            <w:lang w:eastAsia="tr-TR"/>
          </w:rPr>
          <w:t>https://hakkari.gsb.gov.tr/</w:t>
        </w:r>
      </w:hyperlink>
      <w:r w:rsidR="006D4BC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 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giriş yaparak ihale dokümanını indir</w:t>
      </w:r>
      <w:r w:rsidR="00CC21D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e bilirler (İhale Do</w:t>
      </w:r>
      <w:r w:rsidR="006D4BC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kümanı </w:t>
      </w:r>
      <w:proofErr w:type="gramStart"/>
      <w:r w:rsidR="006D4BC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Herhan</w:t>
      </w:r>
      <w:r w:rsidR="00CC21D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g</w:t>
      </w:r>
      <w:r w:rsidR="006D4BC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i</w:t>
      </w:r>
      <w:r w:rsidR="00CC21D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 </w:t>
      </w:r>
      <w:r w:rsidR="006D4BC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 </w:t>
      </w:r>
      <w:r w:rsidR="00CC21D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Ücrete</w:t>
      </w:r>
      <w:proofErr w:type="gramEnd"/>
      <w:r w:rsidR="00CC21D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 Tabi Değildir./Ücretsizdir.)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8-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Teklifler, </w:t>
      </w:r>
      <w:proofErr w:type="gramStart"/>
      <w:r w:rsidR="00CC21D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Hakkari</w:t>
      </w:r>
      <w:proofErr w:type="gramEnd"/>
      <w:r w:rsidR="00CC21D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 Gençlik ve Spor İl Müdürlüğü’ne elden veya İade </w:t>
      </w:r>
      <w:proofErr w:type="spellStart"/>
      <w:r w:rsidR="00CC21D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Taahütlü</w:t>
      </w:r>
      <w:proofErr w:type="spellEnd"/>
      <w:r w:rsidR="00CC21D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 şekilde Posta ile iletilecektir.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9-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İstekliler tekliflerini, anahtar teslimi götürü bedel üzerinden vereceklerdir.</w:t>
      </w:r>
      <w:r w:rsidR="00CC21D1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 (açık arttırma)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 xml:space="preserve"> İhale sonucunda, üzerine ihale yapılan istekliyle anahtar teslimi götürü bedel sözleşme imzalanacaktır.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10-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Bu ihalede, işin tamamı için teklif verilecektir.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11-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İstekliler teklif ettikleri bedelin %3’ünden az olmamak üzere kendi belirleyecekleri tutarda geçici teminat vereceklerdir.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12-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Bu ihalede elektronik eksiltme yapılmayacaktır.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13-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Verilen tekliflerin geçerlilik süresi, ihale tarihinden itibaren </w:t>
      </w:r>
      <w:r w:rsidR="00161FEC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30</w:t>
      </w:r>
      <w:r w:rsidR="00161FEC">
        <w:rPr>
          <w:rFonts w:ascii="Helvetica" w:eastAsia="Times New Roman" w:hAnsi="Helvetica" w:cs="Helvetica"/>
          <w:b/>
          <w:bCs/>
          <w:color w:val="118ABE"/>
          <w:sz w:val="20"/>
          <w:szCs w:val="20"/>
          <w:shd w:val="clear" w:color="auto" w:fill="F8F8F8"/>
          <w:lang w:eastAsia="tr-TR"/>
        </w:rPr>
        <w:t xml:space="preserve"> (OTUZ</w:t>
      </w:r>
      <w:r w:rsidRPr="008E5E82">
        <w:rPr>
          <w:rFonts w:ascii="Helvetica" w:eastAsia="Times New Roman" w:hAnsi="Helvetica" w:cs="Helvetica"/>
          <w:b/>
          <w:bCs/>
          <w:color w:val="118ABE"/>
          <w:sz w:val="20"/>
          <w:szCs w:val="20"/>
          <w:shd w:val="clear" w:color="auto" w:fill="F8F8F8"/>
          <w:lang w:eastAsia="tr-TR"/>
        </w:rPr>
        <w:t>)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takvim günüdür.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14-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shd w:val="clear" w:color="auto" w:fill="F8F8F8"/>
          <w:lang w:eastAsia="tr-TR"/>
        </w:rPr>
        <w:t> Konsorsiyum olarak ihaleye teklif verilemez.</w:t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  <w:r w:rsidRPr="008E5E82">
        <w:rPr>
          <w:rFonts w:ascii="Helvetica" w:eastAsia="Times New Roman" w:hAnsi="Helvetica" w:cs="Helvetica"/>
          <w:b/>
          <w:bCs/>
          <w:color w:val="585858"/>
          <w:sz w:val="20"/>
          <w:szCs w:val="20"/>
          <w:shd w:val="clear" w:color="auto" w:fill="F8F8F8"/>
          <w:lang w:eastAsia="tr-TR"/>
        </w:rPr>
        <w:t>15- Diğer hususlar:</w:t>
      </w:r>
    </w:p>
    <w:p w:rsidR="008E5E82" w:rsidRPr="008E5E82" w:rsidRDefault="00161FEC" w:rsidP="008E5E82">
      <w:pPr>
        <w:shd w:val="clear" w:color="auto" w:fill="F8F8F8"/>
        <w:spacing w:after="0" w:line="240" w:lineRule="auto"/>
        <w:jc w:val="both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  <w:r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t>İhaleye Katılacak Firmalardan Y1 – Y2</w:t>
      </w:r>
      <w:r w:rsidR="008945E6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t xml:space="preserve"> yetk</w:t>
      </w:r>
      <w:r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t>i belgesi teklif esnasından istenecektir.(sunulması zorunludur.)</w:t>
      </w:r>
    </w:p>
    <w:p w:rsidR="00267AFD" w:rsidRDefault="00267AFD"/>
    <w:sectPr w:rsidR="00267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30B"/>
    <w:rsid w:val="0011030B"/>
    <w:rsid w:val="00161FEC"/>
    <w:rsid w:val="00267AFD"/>
    <w:rsid w:val="006D4BC1"/>
    <w:rsid w:val="008945E6"/>
    <w:rsid w:val="008E5E82"/>
    <w:rsid w:val="00A918D8"/>
    <w:rsid w:val="00CC21D1"/>
    <w:rsid w:val="00E3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73E94"/>
  <w15:chartTrackingRefBased/>
  <w15:docId w15:val="{45C1BB87-4404-44B2-90FD-D69DB618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idarebilgi">
    <w:name w:val="idarebilgi"/>
    <w:basedOn w:val="VarsaylanParagrafYazTipi"/>
    <w:rsid w:val="008E5E82"/>
  </w:style>
  <w:style w:type="character" w:customStyle="1" w:styleId="ilanbaslik">
    <w:name w:val="ilanbaslik"/>
    <w:basedOn w:val="VarsaylanParagrafYazTipi"/>
    <w:rsid w:val="008E5E82"/>
  </w:style>
  <w:style w:type="paragraph" w:styleId="NormalWeb">
    <w:name w:val="Normal (Web)"/>
    <w:basedOn w:val="Normal"/>
    <w:uiPriority w:val="99"/>
    <w:semiHidden/>
    <w:unhideWhenUsed/>
    <w:rsid w:val="008E5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D4B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hakkari.gsb.gov.tr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Gungor</dc:creator>
  <cp:keywords/>
  <dc:description/>
  <cp:lastModifiedBy>Serif YUR</cp:lastModifiedBy>
  <cp:revision>6</cp:revision>
  <dcterms:created xsi:type="dcterms:W3CDTF">2026-07-29T10:27:00Z</dcterms:created>
  <dcterms:modified xsi:type="dcterms:W3CDTF">2026-07-29T13:22:00Z</dcterms:modified>
</cp:coreProperties>
</file>